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77777777" w:rsidR="00B2494C" w:rsidRPr="005B6843" w:rsidRDefault="00B2494C" w:rsidP="00B2494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 Level English Literature</w:t>
      </w:r>
    </w:p>
    <w:p w14:paraId="4E872F48" w14:textId="77777777" w:rsidR="00B2494C" w:rsidRDefault="00B2494C" w:rsidP="00B2494C">
      <w:pPr>
        <w:pStyle w:val="BodyText"/>
        <w:spacing w:before="101"/>
      </w:pPr>
    </w:p>
    <w:p w14:paraId="332DAB3C" w14:textId="77777777" w:rsidR="00B2494C" w:rsidRPr="00472AA2" w:rsidRDefault="00B2494C" w:rsidP="00B2494C">
      <w:pPr>
        <w:spacing w:after="0" w:line="360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>What will I need to study this course?</w:t>
      </w:r>
    </w:p>
    <w:p w14:paraId="7A0EF19D" w14:textId="77777777" w:rsidR="00B2494C" w:rsidRDefault="00B2494C" w:rsidP="00B2494C">
      <w:pPr>
        <w:spacing w:after="0" w:line="276" w:lineRule="auto"/>
        <w:rPr>
          <w:color w:val="000000" w:themeColor="text1"/>
        </w:rPr>
      </w:pPr>
      <w:r w:rsidRPr="00472AA2">
        <w:rPr>
          <w:color w:val="000000" w:themeColor="text1"/>
        </w:rPr>
        <w:t>You will need a love of reading and the ability to write e</w:t>
      </w:r>
      <w:r>
        <w:rPr>
          <w:color w:val="000000" w:themeColor="text1"/>
        </w:rPr>
        <w:t>xtended</w:t>
      </w:r>
      <w:r w:rsidRPr="00472AA2">
        <w:rPr>
          <w:color w:val="000000" w:themeColor="text1"/>
        </w:rPr>
        <w:t xml:space="preserve"> responses. </w:t>
      </w:r>
    </w:p>
    <w:p w14:paraId="2A58058E" w14:textId="77777777" w:rsidR="00B2494C" w:rsidRPr="00472AA2" w:rsidRDefault="00B2494C" w:rsidP="00B2494C">
      <w:pPr>
        <w:spacing w:after="0" w:line="276" w:lineRule="auto"/>
        <w:rPr>
          <w:color w:val="000000" w:themeColor="text1"/>
        </w:rPr>
      </w:pPr>
      <w:r w:rsidRPr="00472AA2">
        <w:rPr>
          <w:color w:val="000000" w:themeColor="text1"/>
        </w:rPr>
        <w:t>You should have at least a grade 5 in both English Literature and English Language GCSE.</w:t>
      </w:r>
    </w:p>
    <w:p w14:paraId="0DD9D342" w14:textId="77777777" w:rsidR="00B2494C" w:rsidRDefault="00B2494C" w:rsidP="00B2494C">
      <w:pPr>
        <w:spacing w:after="0" w:line="276" w:lineRule="auto"/>
        <w:rPr>
          <w:b/>
          <w:bCs/>
          <w:color w:val="000000" w:themeColor="text1"/>
        </w:rPr>
      </w:pPr>
    </w:p>
    <w:p w14:paraId="788A4711" w14:textId="77777777" w:rsidR="00B2494C" w:rsidRPr="00472AA2" w:rsidRDefault="00B2494C" w:rsidP="00B2494C">
      <w:pPr>
        <w:spacing w:line="276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>What will I study?</w:t>
      </w:r>
    </w:p>
    <w:p w14:paraId="6BD54AF0" w14:textId="77777777" w:rsidR="00B2494C" w:rsidRPr="00472AA2" w:rsidRDefault="00B2494C" w:rsidP="00B2494C">
      <w:pPr>
        <w:widowControl w:val="0"/>
        <w:tabs>
          <w:tab w:val="left" w:pos="845"/>
          <w:tab w:val="left" w:pos="847"/>
        </w:tabs>
        <w:autoSpaceDE w:val="0"/>
        <w:autoSpaceDN w:val="0"/>
        <w:spacing w:before="121" w:after="0" w:line="276" w:lineRule="auto"/>
        <w:ind w:right="224"/>
        <w:jc w:val="both"/>
        <w:rPr>
          <w:color w:val="010101"/>
          <w:w w:val="105"/>
        </w:rPr>
      </w:pPr>
      <w:r w:rsidRPr="00472AA2">
        <w:rPr>
          <w:i/>
          <w:iCs/>
          <w:color w:val="010101"/>
          <w:w w:val="105"/>
        </w:rPr>
        <w:t>Core</w:t>
      </w:r>
      <w:r w:rsidRPr="00472AA2">
        <w:rPr>
          <w:i/>
          <w:iCs/>
          <w:color w:val="010101"/>
          <w:spacing w:val="-10"/>
          <w:w w:val="105"/>
        </w:rPr>
        <w:t xml:space="preserve"> </w:t>
      </w:r>
      <w:r w:rsidRPr="00472AA2">
        <w:rPr>
          <w:i/>
          <w:iCs/>
          <w:color w:val="010101"/>
          <w:w w:val="105"/>
        </w:rPr>
        <w:t>Texts:</w:t>
      </w:r>
      <w:r w:rsidRPr="00472AA2"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Yo</w:t>
      </w:r>
      <w:r w:rsidRPr="00472AA2">
        <w:rPr>
          <w:color w:val="010101"/>
          <w:w w:val="105"/>
        </w:rPr>
        <w:t>u</w:t>
      </w:r>
      <w:r>
        <w:rPr>
          <w:color w:val="010101"/>
          <w:w w:val="105"/>
        </w:rPr>
        <w:t xml:space="preserve"> will</w:t>
      </w:r>
      <w:r w:rsidRPr="00472AA2">
        <w:rPr>
          <w:color w:val="010101"/>
          <w:w w:val="105"/>
        </w:rPr>
        <w:t xml:space="preserve"> study</w:t>
      </w:r>
      <w:r w:rsidRPr="00472AA2">
        <w:rPr>
          <w:color w:val="010101"/>
          <w:spacing w:val="-1"/>
          <w:w w:val="105"/>
        </w:rPr>
        <w:t xml:space="preserve"> </w:t>
      </w:r>
      <w:r w:rsidRPr="00472AA2">
        <w:rPr>
          <w:color w:val="010101"/>
          <w:w w:val="105"/>
        </w:rPr>
        <w:t>six</w:t>
      </w:r>
      <w:r w:rsidRPr="00472AA2">
        <w:rPr>
          <w:color w:val="010101"/>
          <w:spacing w:val="-5"/>
          <w:w w:val="105"/>
        </w:rPr>
        <w:t xml:space="preserve"> </w:t>
      </w:r>
      <w:r w:rsidRPr="00472AA2">
        <w:rPr>
          <w:color w:val="010101"/>
          <w:w w:val="105"/>
        </w:rPr>
        <w:t>texts</w:t>
      </w:r>
      <w:r>
        <w:rPr>
          <w:color w:val="010101"/>
          <w:w w:val="105"/>
        </w:rPr>
        <w:t xml:space="preserve"> which you will be examined on</w:t>
      </w:r>
      <w:r>
        <w:rPr>
          <w:color w:val="010101"/>
          <w:spacing w:val="-3"/>
          <w:w w:val="105"/>
        </w:rPr>
        <w:t>:</w:t>
      </w:r>
    </w:p>
    <w:p w14:paraId="70A8CB73" w14:textId="0A52E989" w:rsidR="00B2494C" w:rsidRPr="00472AA2" w:rsidRDefault="00B2494C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 w:rsidRPr="00472AA2">
        <w:rPr>
          <w:color w:val="000000" w:themeColor="text1"/>
        </w:rPr>
        <w:t>play: ‘Othello’ by William Shakespeare</w:t>
      </w:r>
      <w:r>
        <w:rPr>
          <w:color w:val="000000" w:themeColor="text1"/>
        </w:rPr>
        <w:t xml:space="preserve"> </w:t>
      </w:r>
    </w:p>
    <w:p w14:paraId="1691FB22" w14:textId="77777777" w:rsidR="00B2494C" w:rsidRPr="00472AA2" w:rsidRDefault="00B2494C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 w:rsidRPr="00472AA2">
        <w:rPr>
          <w:color w:val="000000" w:themeColor="text1"/>
        </w:rPr>
        <w:t>play: ‘A Streetcar Named Desire’ by Tennessee Williams</w:t>
      </w:r>
      <w:r>
        <w:rPr>
          <w:color w:val="000000" w:themeColor="text1"/>
        </w:rPr>
        <w:t xml:space="preserve"> </w:t>
      </w:r>
    </w:p>
    <w:p w14:paraId="795C00AB" w14:textId="53E16D68" w:rsidR="00B2494C" w:rsidRPr="00472AA2" w:rsidRDefault="00B2494C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 w:rsidRPr="00472AA2">
        <w:rPr>
          <w:color w:val="000000" w:themeColor="text1"/>
        </w:rPr>
        <w:t>novel: ‘The Great Gatsby’ by F. Scott Fitzgerald</w:t>
      </w:r>
    </w:p>
    <w:p w14:paraId="59929E99" w14:textId="42763AA3" w:rsidR="00B2494C" w:rsidRPr="00472AA2" w:rsidRDefault="00DC6FDD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FB4115C" wp14:editId="3F0291A9">
            <wp:simplePos x="0" y="0"/>
            <wp:positionH relativeFrom="column">
              <wp:posOffset>4081559</wp:posOffset>
            </wp:positionH>
            <wp:positionV relativeFrom="paragraph">
              <wp:posOffset>140142</wp:posOffset>
            </wp:positionV>
            <wp:extent cx="1933575" cy="1526650"/>
            <wp:effectExtent l="0" t="0" r="0" b="0"/>
            <wp:wrapSquare wrapText="bothSides"/>
            <wp:docPr id="1113585706" name="Picture 2" descr="A stack of book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85706" name="Picture 2" descr="A stack of books with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95"/>
                    <a:stretch/>
                  </pic:blipFill>
                  <pic:spPr bwMode="auto">
                    <a:xfrm>
                      <a:off x="0" y="0"/>
                      <a:ext cx="1933575" cy="152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494C" w:rsidRPr="00472AA2">
        <w:rPr>
          <w:color w:val="000000" w:themeColor="text1"/>
        </w:rPr>
        <w:t>novel: ‘The Handmaid’s Tale’ by Margaret Atwood</w:t>
      </w:r>
    </w:p>
    <w:p w14:paraId="68DB44CC" w14:textId="2B35392E" w:rsidR="00B2494C" w:rsidRPr="00472AA2" w:rsidRDefault="00B2494C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 w:rsidRPr="00472AA2">
        <w:rPr>
          <w:color w:val="000000" w:themeColor="text1"/>
        </w:rPr>
        <w:t>poetry: ‘Feminine Gospels’ by Carol-Ann Duffy</w:t>
      </w:r>
    </w:p>
    <w:p w14:paraId="3EEB318F" w14:textId="2677BDE4" w:rsidR="00B2494C" w:rsidRPr="00472AA2" w:rsidRDefault="00B2494C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 w:rsidRPr="00472AA2">
        <w:rPr>
          <w:color w:val="000000" w:themeColor="text1"/>
        </w:rPr>
        <w:t xml:space="preserve">poetry: </w:t>
      </w:r>
      <w:r>
        <w:rPr>
          <w:color w:val="000000" w:themeColor="text1"/>
        </w:rPr>
        <w:t>A</w:t>
      </w:r>
      <w:r w:rsidRPr="00472AA2">
        <w:rPr>
          <w:color w:val="000000" w:themeColor="text1"/>
        </w:rPr>
        <w:t>n anthology of pre-1900 poems</w:t>
      </w:r>
    </w:p>
    <w:p w14:paraId="5FD9008E" w14:textId="3728F6B1" w:rsidR="00B2494C" w:rsidRPr="00957D47" w:rsidRDefault="00B2494C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 w:rsidRPr="00472AA2">
        <w:rPr>
          <w:color w:val="000000" w:themeColor="text1"/>
        </w:rPr>
        <w:t>You will also study unseen poetry</w:t>
      </w:r>
      <w:r>
        <w:rPr>
          <w:color w:val="000000" w:themeColor="text1"/>
        </w:rPr>
        <w:t xml:space="preserve"> </w:t>
      </w:r>
      <w:r w:rsidRPr="00472AA2">
        <w:rPr>
          <w:color w:val="000000" w:themeColor="text1"/>
        </w:rPr>
        <w:t xml:space="preserve">and </w:t>
      </w:r>
      <w:proofErr w:type="gramStart"/>
      <w:r w:rsidRPr="00472AA2">
        <w:rPr>
          <w:color w:val="000000" w:themeColor="text1"/>
        </w:rPr>
        <w:t>prose</w:t>
      </w:r>
      <w:proofErr w:type="gramEnd"/>
      <w:r w:rsidRPr="00472AA2">
        <w:rPr>
          <w:color w:val="000000" w:themeColor="text1"/>
        </w:rPr>
        <w:t xml:space="preserve"> </w:t>
      </w:r>
    </w:p>
    <w:p w14:paraId="22F73DFA" w14:textId="0C6DADA2" w:rsidR="00B2494C" w:rsidRPr="00957D47" w:rsidRDefault="00B2494C" w:rsidP="00B2494C">
      <w:pPr>
        <w:pStyle w:val="ListParagraph"/>
        <w:numPr>
          <w:ilvl w:val="0"/>
          <w:numId w:val="2"/>
        </w:numPr>
        <w:spacing w:line="276" w:lineRule="auto"/>
        <w:rPr>
          <w:i/>
          <w:iCs/>
          <w:color w:val="000000" w:themeColor="text1"/>
        </w:rPr>
      </w:pPr>
      <w:r w:rsidRPr="00957D47">
        <w:rPr>
          <w:i/>
          <w:iCs/>
          <w:color w:val="010101"/>
          <w:spacing w:val="-6"/>
          <w:w w:val="105"/>
        </w:rPr>
        <w:t>You will have unannotated copies of these texts in the exam (excluding ‘Othello’)</w:t>
      </w:r>
    </w:p>
    <w:p w14:paraId="02115300" w14:textId="5681B222" w:rsidR="00B2494C" w:rsidRPr="00472AA2" w:rsidRDefault="00B2494C" w:rsidP="00B2494C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832"/>
        <w:rPr>
          <w:color w:val="010101"/>
        </w:rPr>
      </w:pPr>
      <w:r w:rsidRPr="00472AA2">
        <w:rPr>
          <w:i/>
          <w:iCs/>
          <w:color w:val="010101"/>
        </w:rPr>
        <w:t>Exam Focus:</w:t>
      </w:r>
      <w:r w:rsidRPr="00472AA2">
        <w:rPr>
          <w:color w:val="010101"/>
        </w:rPr>
        <w:t xml:space="preserve"> </w:t>
      </w:r>
      <w:r>
        <w:rPr>
          <w:color w:val="010101"/>
        </w:rPr>
        <w:t xml:space="preserve">You are required to analyse and compare some of </w:t>
      </w:r>
      <w:r w:rsidRPr="00472AA2">
        <w:rPr>
          <w:color w:val="010101"/>
        </w:rPr>
        <w:t>these texts</w:t>
      </w:r>
      <w:r>
        <w:rPr>
          <w:color w:val="010101"/>
        </w:rPr>
        <w:t xml:space="preserve">. </w:t>
      </w:r>
    </w:p>
    <w:p w14:paraId="6DA9DCCC" w14:textId="604EC466" w:rsidR="00B2494C" w:rsidRDefault="00B2494C" w:rsidP="00B2494C">
      <w:pPr>
        <w:widowControl w:val="0"/>
        <w:tabs>
          <w:tab w:val="left" w:pos="847"/>
        </w:tabs>
        <w:autoSpaceDE w:val="0"/>
        <w:autoSpaceDN w:val="0"/>
        <w:spacing w:after="0" w:line="240" w:lineRule="auto"/>
        <w:rPr>
          <w:color w:val="010101"/>
        </w:rPr>
      </w:pPr>
    </w:p>
    <w:p w14:paraId="288867FD" w14:textId="15B06E23" w:rsidR="00B2494C" w:rsidRPr="00472AA2" w:rsidRDefault="00B2494C" w:rsidP="00B2494C">
      <w:pPr>
        <w:widowControl w:val="0"/>
        <w:tabs>
          <w:tab w:val="left" w:pos="847"/>
        </w:tabs>
        <w:autoSpaceDE w:val="0"/>
        <w:autoSpaceDN w:val="0"/>
        <w:spacing w:after="0" w:line="240" w:lineRule="auto"/>
      </w:pPr>
      <w:r w:rsidRPr="00472AA2">
        <w:rPr>
          <w:i/>
          <w:iCs/>
          <w:color w:val="010101"/>
        </w:rPr>
        <w:t>Challenges</w:t>
      </w:r>
      <w:r w:rsidRPr="00472AA2">
        <w:rPr>
          <w:color w:val="010101"/>
        </w:rPr>
        <w:t>:</w:t>
      </w:r>
      <w:r w:rsidRPr="00472AA2">
        <w:rPr>
          <w:color w:val="010101"/>
          <w:spacing w:val="21"/>
        </w:rPr>
        <w:t xml:space="preserve"> </w:t>
      </w:r>
      <w:r w:rsidRPr="00472AA2">
        <w:rPr>
          <w:color w:val="010101"/>
        </w:rPr>
        <w:t>You</w:t>
      </w:r>
      <w:r>
        <w:rPr>
          <w:color w:val="010101"/>
        </w:rPr>
        <w:t xml:space="preserve"> will</w:t>
      </w:r>
      <w:r w:rsidRPr="00472AA2">
        <w:rPr>
          <w:color w:val="010101"/>
          <w:spacing w:val="20"/>
        </w:rPr>
        <w:t xml:space="preserve"> </w:t>
      </w:r>
      <w:r w:rsidRPr="00472AA2">
        <w:rPr>
          <w:color w:val="010101"/>
        </w:rPr>
        <w:t>do</w:t>
      </w:r>
      <w:r w:rsidRPr="00472AA2">
        <w:rPr>
          <w:color w:val="010101"/>
          <w:spacing w:val="7"/>
        </w:rPr>
        <w:t xml:space="preserve"> </w:t>
      </w:r>
      <w:r w:rsidRPr="00472AA2">
        <w:rPr>
          <w:color w:val="010101"/>
        </w:rPr>
        <w:t>a</w:t>
      </w:r>
      <w:r w:rsidRPr="00472AA2">
        <w:rPr>
          <w:color w:val="010101"/>
          <w:spacing w:val="27"/>
        </w:rPr>
        <w:t xml:space="preserve"> </w:t>
      </w:r>
      <w:r w:rsidRPr="00472AA2">
        <w:rPr>
          <w:color w:val="010101"/>
        </w:rPr>
        <w:t>lot</w:t>
      </w:r>
      <w:r>
        <w:rPr>
          <w:color w:val="010101"/>
          <w:spacing w:val="70"/>
        </w:rPr>
        <w:t xml:space="preserve"> </w:t>
      </w:r>
      <w:r w:rsidRPr="00472AA2">
        <w:rPr>
          <w:color w:val="010101"/>
        </w:rPr>
        <w:t>of</w:t>
      </w:r>
      <w:r w:rsidRPr="00472AA2">
        <w:rPr>
          <w:color w:val="010101"/>
          <w:spacing w:val="17"/>
        </w:rPr>
        <w:t xml:space="preserve"> </w:t>
      </w:r>
      <w:r w:rsidRPr="00472AA2">
        <w:rPr>
          <w:color w:val="010101"/>
        </w:rPr>
        <w:t>reading</w:t>
      </w:r>
      <w:r w:rsidRPr="00472AA2">
        <w:rPr>
          <w:color w:val="010101"/>
          <w:spacing w:val="14"/>
        </w:rPr>
        <w:t xml:space="preserve"> </w:t>
      </w:r>
      <w:r w:rsidRPr="00472AA2">
        <w:rPr>
          <w:color w:val="010101"/>
        </w:rPr>
        <w:t>and</w:t>
      </w:r>
      <w:r w:rsidRPr="00472AA2">
        <w:rPr>
          <w:color w:val="010101"/>
          <w:spacing w:val="11"/>
        </w:rPr>
        <w:t xml:space="preserve"> </w:t>
      </w:r>
      <w:r w:rsidRPr="00472AA2">
        <w:rPr>
          <w:color w:val="010101"/>
        </w:rPr>
        <w:t>research</w:t>
      </w:r>
      <w:r w:rsidRPr="00472AA2">
        <w:rPr>
          <w:color w:val="010101"/>
          <w:spacing w:val="21"/>
        </w:rPr>
        <w:t xml:space="preserve"> </w:t>
      </w:r>
      <w:r w:rsidRPr="00472AA2">
        <w:rPr>
          <w:color w:val="010101"/>
        </w:rPr>
        <w:t>outside</w:t>
      </w:r>
      <w:r w:rsidRPr="00472AA2">
        <w:rPr>
          <w:color w:val="010101"/>
          <w:spacing w:val="19"/>
        </w:rPr>
        <w:t xml:space="preserve"> </w:t>
      </w:r>
      <w:r w:rsidRPr="00472AA2">
        <w:rPr>
          <w:color w:val="010101"/>
        </w:rPr>
        <w:t>of</w:t>
      </w:r>
      <w:r w:rsidRPr="00472AA2">
        <w:rPr>
          <w:color w:val="010101"/>
          <w:spacing w:val="13"/>
        </w:rPr>
        <w:t xml:space="preserve"> </w:t>
      </w:r>
      <w:r w:rsidRPr="00472AA2">
        <w:rPr>
          <w:color w:val="010101"/>
          <w:spacing w:val="-2"/>
        </w:rPr>
        <w:t>lessons.</w:t>
      </w:r>
    </w:p>
    <w:p w14:paraId="140A1248" w14:textId="77777777" w:rsidR="00B2494C" w:rsidRDefault="00B2494C" w:rsidP="00B2494C">
      <w:pPr>
        <w:widowControl w:val="0"/>
        <w:tabs>
          <w:tab w:val="left" w:pos="841"/>
          <w:tab w:val="left" w:pos="849"/>
        </w:tabs>
        <w:autoSpaceDE w:val="0"/>
        <w:autoSpaceDN w:val="0"/>
        <w:spacing w:before="35" w:after="0" w:line="240" w:lineRule="auto"/>
        <w:ind w:right="225"/>
        <w:jc w:val="both"/>
        <w:rPr>
          <w:color w:val="010101"/>
          <w:w w:val="105"/>
        </w:rPr>
      </w:pPr>
    </w:p>
    <w:p w14:paraId="616BFE90" w14:textId="759D7E9A" w:rsidR="00B2494C" w:rsidRPr="00472AA2" w:rsidRDefault="00B2494C" w:rsidP="00B2494C">
      <w:pPr>
        <w:widowControl w:val="0"/>
        <w:tabs>
          <w:tab w:val="left" w:pos="841"/>
          <w:tab w:val="left" w:pos="849"/>
        </w:tabs>
        <w:autoSpaceDE w:val="0"/>
        <w:autoSpaceDN w:val="0"/>
        <w:spacing w:after="0" w:line="276" w:lineRule="auto"/>
        <w:ind w:right="225"/>
      </w:pPr>
      <w:r w:rsidRPr="00472AA2">
        <w:rPr>
          <w:i/>
          <w:iCs/>
          <w:color w:val="010101"/>
          <w:w w:val="105"/>
        </w:rPr>
        <w:t>Skills Building</w:t>
      </w:r>
      <w:r w:rsidRPr="00472AA2">
        <w:rPr>
          <w:color w:val="010101"/>
          <w:w w:val="105"/>
        </w:rPr>
        <w:t>: You</w:t>
      </w:r>
      <w:r>
        <w:rPr>
          <w:color w:val="010101"/>
          <w:w w:val="105"/>
        </w:rPr>
        <w:t xml:space="preserve"> will</w:t>
      </w:r>
      <w:r w:rsidRPr="00472AA2">
        <w:rPr>
          <w:color w:val="010101"/>
          <w:w w:val="105"/>
        </w:rPr>
        <w:t xml:space="preserve"> learn to interpret </w:t>
      </w:r>
      <w:r>
        <w:rPr>
          <w:color w:val="010101"/>
          <w:w w:val="105"/>
        </w:rPr>
        <w:t xml:space="preserve">and compare a text’s </w:t>
      </w:r>
      <w:r w:rsidRPr="00472AA2">
        <w:rPr>
          <w:color w:val="010101"/>
          <w:w w:val="105"/>
        </w:rPr>
        <w:t>themes</w:t>
      </w:r>
      <w:r>
        <w:rPr>
          <w:color w:val="010101"/>
          <w:w w:val="105"/>
        </w:rPr>
        <w:t>, methods,</w:t>
      </w:r>
      <w:r w:rsidRPr="00472AA2">
        <w:rPr>
          <w:color w:val="010101"/>
          <w:w w:val="105"/>
        </w:rPr>
        <w:t xml:space="preserve"> and</w:t>
      </w:r>
      <w:r>
        <w:rPr>
          <w:color w:val="010101"/>
          <w:w w:val="105"/>
        </w:rPr>
        <w:t xml:space="preserve"> </w:t>
      </w:r>
      <w:r w:rsidRPr="00472AA2">
        <w:rPr>
          <w:color w:val="010101"/>
          <w:w w:val="105"/>
        </w:rPr>
        <w:t>context</w:t>
      </w:r>
      <w:r>
        <w:rPr>
          <w:color w:val="010101"/>
          <w:w w:val="105"/>
        </w:rPr>
        <w:t xml:space="preserve">. </w:t>
      </w:r>
      <w:r w:rsidRPr="00472AA2">
        <w:rPr>
          <w:color w:val="010101"/>
          <w:w w:val="105"/>
        </w:rPr>
        <w:t xml:space="preserve">This will prepare you well </w:t>
      </w:r>
      <w:r>
        <w:rPr>
          <w:color w:val="010101"/>
          <w:w w:val="105"/>
        </w:rPr>
        <w:t xml:space="preserve">to </w:t>
      </w:r>
      <w:r w:rsidRPr="00472AA2">
        <w:rPr>
          <w:color w:val="010101"/>
          <w:w w:val="105"/>
        </w:rPr>
        <w:t>study literature</w:t>
      </w:r>
      <w:r w:rsidRPr="00472AA2">
        <w:rPr>
          <w:color w:val="010101"/>
          <w:spacing w:val="32"/>
          <w:w w:val="105"/>
        </w:rPr>
        <w:t xml:space="preserve"> </w:t>
      </w:r>
      <w:r w:rsidRPr="00472AA2">
        <w:rPr>
          <w:color w:val="010101"/>
          <w:w w:val="105"/>
        </w:rPr>
        <w:t>at university.</w:t>
      </w:r>
    </w:p>
    <w:p w14:paraId="0711D32D" w14:textId="77777777" w:rsidR="00B2494C" w:rsidRPr="00472AA2" w:rsidRDefault="00B2494C" w:rsidP="00B2494C">
      <w:pPr>
        <w:spacing w:after="0" w:line="276" w:lineRule="auto"/>
        <w:rPr>
          <w:color w:val="000000" w:themeColor="text1"/>
        </w:rPr>
      </w:pPr>
    </w:p>
    <w:p w14:paraId="51DF184C" w14:textId="62FDAFA1" w:rsidR="00B2494C" w:rsidRDefault="00B2494C" w:rsidP="00B2494C">
      <w:pPr>
        <w:spacing w:line="360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 xml:space="preserve">How is the course assessed? </w:t>
      </w:r>
    </w:p>
    <w:p w14:paraId="76B4093A" w14:textId="2F9DCED6" w:rsidR="00B2494C" w:rsidRPr="00957D47" w:rsidRDefault="00B2494C" w:rsidP="00B2494C">
      <w:pPr>
        <w:spacing w:after="0" w:line="276" w:lineRule="auto"/>
        <w:rPr>
          <w:color w:val="010101"/>
          <w:spacing w:val="-6"/>
          <w:w w:val="105"/>
        </w:rPr>
      </w:pPr>
      <w:r w:rsidRPr="00472AA2">
        <w:rPr>
          <w:i/>
          <w:iCs/>
          <w:color w:val="010101"/>
          <w:w w:val="105"/>
        </w:rPr>
        <w:t>Exam</w:t>
      </w:r>
      <w:r w:rsidRPr="00472AA2">
        <w:rPr>
          <w:color w:val="010101"/>
          <w:w w:val="105"/>
        </w:rPr>
        <w:t>:</w:t>
      </w:r>
      <w:r w:rsidRPr="00472AA2">
        <w:rPr>
          <w:color w:val="010101"/>
          <w:spacing w:val="-6"/>
          <w:w w:val="105"/>
        </w:rPr>
        <w:t xml:space="preserve"> </w:t>
      </w:r>
      <w:r w:rsidRPr="00957D47">
        <w:rPr>
          <w:color w:val="010101"/>
          <w:spacing w:val="-6"/>
          <w:w w:val="105"/>
        </w:rPr>
        <w:t>Paper 1: 40% - Love through the ages (3 hours)</w:t>
      </w:r>
    </w:p>
    <w:p w14:paraId="73D2EC4E" w14:textId="4B246E17" w:rsidR="00B2494C" w:rsidRPr="00957D47" w:rsidRDefault="00B2494C" w:rsidP="00B2494C">
      <w:pPr>
        <w:spacing w:after="0" w:line="276" w:lineRule="auto"/>
      </w:pPr>
      <w:r w:rsidRPr="00957D47">
        <w:rPr>
          <w:i/>
          <w:iCs/>
          <w:color w:val="010101"/>
          <w:spacing w:val="-6"/>
          <w:w w:val="105"/>
        </w:rPr>
        <w:t>Exam:</w:t>
      </w:r>
      <w:r>
        <w:rPr>
          <w:color w:val="010101"/>
          <w:spacing w:val="-6"/>
          <w:w w:val="105"/>
        </w:rPr>
        <w:t xml:space="preserve"> </w:t>
      </w:r>
      <w:r w:rsidRPr="00957D47">
        <w:rPr>
          <w:color w:val="010101"/>
          <w:spacing w:val="-6"/>
          <w:w w:val="105"/>
        </w:rPr>
        <w:t>Paper 2: 40% - Modern texts post</w:t>
      </w:r>
      <w:r>
        <w:rPr>
          <w:color w:val="010101"/>
          <w:spacing w:val="-6"/>
          <w:w w:val="105"/>
        </w:rPr>
        <w:t>-</w:t>
      </w:r>
      <w:r w:rsidRPr="00957D47">
        <w:rPr>
          <w:color w:val="010101"/>
          <w:spacing w:val="-6"/>
          <w:w w:val="105"/>
        </w:rPr>
        <w:t>1945 (2</w:t>
      </w:r>
      <w:r>
        <w:rPr>
          <w:color w:val="010101"/>
          <w:spacing w:val="-6"/>
          <w:w w:val="105"/>
        </w:rPr>
        <w:t xml:space="preserve"> </w:t>
      </w:r>
      <w:r w:rsidRPr="00957D47">
        <w:rPr>
          <w:color w:val="010101"/>
          <w:spacing w:val="-6"/>
          <w:w w:val="105"/>
        </w:rPr>
        <w:t>h</w:t>
      </w:r>
      <w:r>
        <w:rPr>
          <w:color w:val="010101"/>
          <w:spacing w:val="-6"/>
          <w:w w:val="105"/>
        </w:rPr>
        <w:t xml:space="preserve">ours </w:t>
      </w:r>
      <w:r w:rsidRPr="00957D47">
        <w:rPr>
          <w:color w:val="010101"/>
          <w:spacing w:val="-6"/>
          <w:w w:val="105"/>
        </w:rPr>
        <w:t xml:space="preserve">30) </w:t>
      </w:r>
    </w:p>
    <w:p w14:paraId="7DC05E73" w14:textId="76D7F344" w:rsidR="00B2494C" w:rsidRPr="00472AA2" w:rsidRDefault="00B2494C" w:rsidP="00B2494C">
      <w:pPr>
        <w:spacing w:after="0" w:line="276" w:lineRule="auto"/>
      </w:pPr>
      <w:r w:rsidRPr="00957D47">
        <w:rPr>
          <w:i/>
          <w:iCs/>
          <w:color w:val="010101"/>
          <w:w w:val="105"/>
        </w:rPr>
        <w:t>Coursework:</w:t>
      </w:r>
      <w:r w:rsidRPr="00957D47">
        <w:rPr>
          <w:color w:val="010101"/>
          <w:spacing w:val="25"/>
          <w:w w:val="105"/>
        </w:rPr>
        <w:t xml:space="preserve"> </w:t>
      </w:r>
      <w:r w:rsidRPr="00957D47">
        <w:rPr>
          <w:color w:val="010101"/>
          <w:w w:val="105"/>
        </w:rPr>
        <w:t>20%</w:t>
      </w:r>
      <w:r w:rsidRPr="00957D47"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 xml:space="preserve">- </w:t>
      </w:r>
      <w:r w:rsidRPr="00957D47">
        <w:rPr>
          <w:color w:val="010101"/>
          <w:w w:val="105"/>
        </w:rPr>
        <w:t>You will write</w:t>
      </w:r>
      <w:r w:rsidRPr="00957D47">
        <w:rPr>
          <w:color w:val="010101"/>
          <w:spacing w:val="-2"/>
          <w:w w:val="105"/>
        </w:rPr>
        <w:t xml:space="preserve"> </w:t>
      </w:r>
      <w:r w:rsidRPr="00957D47">
        <w:rPr>
          <w:color w:val="010101"/>
          <w:w w:val="105"/>
        </w:rPr>
        <w:t>a 2500</w:t>
      </w:r>
      <w:r>
        <w:rPr>
          <w:color w:val="010101"/>
          <w:w w:val="105"/>
        </w:rPr>
        <w:t>-</w:t>
      </w:r>
      <w:r w:rsidRPr="00957D47">
        <w:rPr>
          <w:color w:val="010101"/>
          <w:w w:val="105"/>
        </w:rPr>
        <w:t>word essay comparing</w:t>
      </w:r>
      <w:r w:rsidRPr="00957D47">
        <w:rPr>
          <w:color w:val="010101"/>
          <w:spacing w:val="-2"/>
          <w:w w:val="105"/>
        </w:rPr>
        <w:t xml:space="preserve"> </w:t>
      </w:r>
      <w:r w:rsidRPr="00957D47">
        <w:rPr>
          <w:color w:val="010101"/>
          <w:w w:val="105"/>
        </w:rPr>
        <w:t>two non-exam texts</w:t>
      </w:r>
      <w:r>
        <w:rPr>
          <w:color w:val="010101"/>
          <w:w w:val="105"/>
        </w:rPr>
        <w:t>.</w:t>
      </w:r>
    </w:p>
    <w:p w14:paraId="3C4858F3" w14:textId="11E1730E" w:rsidR="00B2494C" w:rsidRDefault="00B2494C" w:rsidP="00B2494C">
      <w:pPr>
        <w:spacing w:line="276" w:lineRule="auto"/>
        <w:rPr>
          <w:b/>
          <w:bCs/>
          <w:color w:val="000000" w:themeColor="text1"/>
        </w:rPr>
      </w:pPr>
    </w:p>
    <w:p w14:paraId="534EC3BA" w14:textId="6F6992C7" w:rsidR="00B2494C" w:rsidRDefault="00B2494C" w:rsidP="00B2494C">
      <w:pPr>
        <w:spacing w:line="276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 xml:space="preserve">Where next? </w:t>
      </w:r>
    </w:p>
    <w:p w14:paraId="0FB78DF1" w14:textId="4842C183" w:rsidR="00B2494C" w:rsidRDefault="00B2494C" w:rsidP="00B2494C">
      <w:pPr>
        <w:spacing w:line="276" w:lineRule="auto"/>
        <w:rPr>
          <w:color w:val="000000" w:themeColor="text1"/>
        </w:rPr>
      </w:pPr>
      <w:r w:rsidRPr="00472AA2">
        <w:rPr>
          <w:color w:val="000000" w:themeColor="text1"/>
        </w:rPr>
        <w:t xml:space="preserve">This course can lead </w:t>
      </w:r>
      <w:r>
        <w:rPr>
          <w:color w:val="000000" w:themeColor="text1"/>
        </w:rPr>
        <w:t xml:space="preserve">on </w:t>
      </w:r>
      <w:r w:rsidRPr="00472AA2">
        <w:rPr>
          <w:color w:val="000000" w:themeColor="text1"/>
        </w:rPr>
        <w:t>to studying subject</w:t>
      </w:r>
      <w:r>
        <w:rPr>
          <w:color w:val="000000" w:themeColor="text1"/>
        </w:rPr>
        <w:t>s</w:t>
      </w:r>
      <w:r w:rsidRPr="00472AA2">
        <w:rPr>
          <w:color w:val="000000" w:themeColor="text1"/>
        </w:rPr>
        <w:t xml:space="preserve"> involving communication, media, teaching, research, and many</w:t>
      </w:r>
      <w:r>
        <w:rPr>
          <w:color w:val="000000" w:themeColor="text1"/>
        </w:rPr>
        <w:t xml:space="preserve"> other</w:t>
      </w:r>
      <w:r w:rsidRPr="00472AA2">
        <w:rPr>
          <w:color w:val="000000" w:themeColor="text1"/>
        </w:rPr>
        <w:t xml:space="preserve"> jobs that need good reading, writing, or spoken skills</w:t>
      </w:r>
      <w:r>
        <w:rPr>
          <w:color w:val="000000" w:themeColor="text1"/>
        </w:rPr>
        <w:t>.</w:t>
      </w:r>
    </w:p>
    <w:p w14:paraId="0FCD0216" w14:textId="192FD59C" w:rsidR="00B2494C" w:rsidRPr="009C38AE" w:rsidRDefault="00B2494C" w:rsidP="00B2494C">
      <w:pPr>
        <w:spacing w:line="276" w:lineRule="auto"/>
        <w:rPr>
          <w:color w:val="000000" w:themeColor="text1"/>
        </w:rPr>
      </w:pPr>
      <w:hyperlink r:id="rId8" w:history="1">
        <w:r w:rsidRPr="00472AA2">
          <w:rPr>
            <w:rStyle w:val="Hyperlink"/>
          </w:rPr>
          <w:t>What can I do with an English degree? | Prospects.ac.uk</w:t>
        </w:r>
      </w:hyperlink>
      <w:r>
        <w:rPr>
          <w:color w:val="000000" w:themeColor="text1"/>
        </w:rPr>
        <w:t xml:space="preserve">. </w:t>
      </w:r>
    </w:p>
    <w:p w14:paraId="278A7358" w14:textId="4406894B" w:rsidR="00591E56" w:rsidRDefault="00794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8240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77777777" w:rsidR="00B2494C" w:rsidRDefault="00B2494C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Exam Board: AQA</w:t>
                            </w:r>
                          </w:p>
                          <w:p w14:paraId="659D55C0" w14:textId="77777777" w:rsidR="00B2494C" w:rsidRDefault="00B2494C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7712 – 601/532/1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58240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77777777" w:rsidR="00B2494C" w:rsidRDefault="00B2494C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Exam Board: AQA</w:t>
                      </w:r>
                    </w:p>
                    <w:p w14:paraId="659D55C0" w14:textId="77777777" w:rsidR="00B2494C" w:rsidRDefault="00B2494C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7712 – 601/532/1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Sect="008A47CB">
      <w:headerReference w:type="default" r:id="rId9"/>
      <w:headerReference w:type="first" r:id="rId10"/>
      <w:footerReference w:type="first" r:id="rId11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49FE0BE3" w:rsidR="00591E56" w:rsidRDefault="00591E56">
    <w:pPr>
      <w:pStyle w:val="Header"/>
    </w:pP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00653">
    <w:abstractNumId w:val="0"/>
  </w:num>
  <w:num w:numId="2" w16cid:durableId="89601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7CB8"/>
    <w:rsid w:val="000A5498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C7C95"/>
    <w:rsid w:val="002E55F6"/>
    <w:rsid w:val="003268B7"/>
    <w:rsid w:val="003809C1"/>
    <w:rsid w:val="0039254D"/>
    <w:rsid w:val="003D2679"/>
    <w:rsid w:val="00440FF5"/>
    <w:rsid w:val="00463624"/>
    <w:rsid w:val="004B04AB"/>
    <w:rsid w:val="004D2AF5"/>
    <w:rsid w:val="004E20AD"/>
    <w:rsid w:val="005554BE"/>
    <w:rsid w:val="00591E56"/>
    <w:rsid w:val="00605F10"/>
    <w:rsid w:val="006312C5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E5983"/>
    <w:rsid w:val="00901C10"/>
    <w:rsid w:val="00901F3E"/>
    <w:rsid w:val="00963595"/>
    <w:rsid w:val="009647C2"/>
    <w:rsid w:val="009779C9"/>
    <w:rsid w:val="009A3BEE"/>
    <w:rsid w:val="009D650F"/>
    <w:rsid w:val="00A3694C"/>
    <w:rsid w:val="00A40306"/>
    <w:rsid w:val="00A7445E"/>
    <w:rsid w:val="00AE3A26"/>
    <w:rsid w:val="00B2494C"/>
    <w:rsid w:val="00B451D8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3AE6"/>
    <w:rsid w:val="00E55310"/>
    <w:rsid w:val="00E57324"/>
    <w:rsid w:val="00E61B0E"/>
    <w:rsid w:val="00E70A37"/>
    <w:rsid w:val="00E71B08"/>
    <w:rsid w:val="00F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englis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6592C3F4-AFAB-4533-910B-1E4FAC8B271F}"/>
</file>

<file path=customXml/itemProps2.xml><?xml version="1.0" encoding="utf-8"?>
<ds:datastoreItem xmlns:ds="http://schemas.openxmlformats.org/officeDocument/2006/customXml" ds:itemID="{125D569E-2E48-4037-B4C1-F07F13684501}"/>
</file>

<file path=customXml/itemProps3.xml><?xml version="1.0" encoding="utf-8"?>
<ds:datastoreItem xmlns:ds="http://schemas.openxmlformats.org/officeDocument/2006/customXml" ds:itemID="{BABBF0CD-3127-4EFC-B049-36D34B824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9</cp:revision>
  <cp:lastPrinted>2024-10-01T13:28:00Z</cp:lastPrinted>
  <dcterms:created xsi:type="dcterms:W3CDTF">2024-10-01T13:29:00Z</dcterms:created>
  <dcterms:modified xsi:type="dcterms:W3CDTF">2024-10-01T13:41:00Z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</Properties>
</file>